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Intestazione"/>
        <w:tabs>
          <w:tab w:val="clear" w:pos="4819"/>
          <w:tab w:val="clear" w:pos="9638"/>
        </w:tabs>
        <w:jc w:val="center"/>
        <w:rPr/>
      </w:pPr>
      <w:r>
        <w:rPr/>
        <w:t xml:space="preserve">ARTOTECA </w:t>
      </w:r>
      <w:r>
        <w:rPr>
          <w:i/>
        </w:rPr>
        <w:t>MeDaTe</w:t>
      </w:r>
    </w:p>
    <w:p>
      <w:pPr>
        <w:pStyle w:val="Intestazione"/>
        <w:tabs>
          <w:tab w:val="clear" w:pos="4819"/>
          <w:tab w:val="clear" w:pos="9638"/>
        </w:tabs>
        <w:jc w:val="center"/>
        <w:rPr/>
      </w:pPr>
      <w:r>
        <w:rPr/>
      </w:r>
    </w:p>
    <w:p>
      <w:pPr>
        <w:pStyle w:val="Intestazione"/>
        <w:tabs>
          <w:tab w:val="clear" w:pos="4819"/>
          <w:tab w:val="clear" w:pos="9638"/>
        </w:tabs>
        <w:jc w:val="center"/>
        <w:rPr/>
      </w:pPr>
      <w:r>
        <w:rPr/>
        <w:t>RICHIESTA DI ISCRIZIONE</w:t>
      </w:r>
    </w:p>
    <w:p>
      <w:pPr>
        <w:pStyle w:val="Intestazione"/>
        <w:tabs>
          <w:tab w:val="clear" w:pos="4819"/>
          <w:tab w:val="clear" w:pos="9638"/>
        </w:tabs>
        <w:jc w:val="center"/>
        <w:rPr/>
      </w:pPr>
      <w:r>
        <w:rPr/>
      </w:r>
    </w:p>
    <w:p>
      <w:pPr>
        <w:pStyle w:val="Intestazione"/>
        <w:tabs>
          <w:tab w:val="clear" w:pos="4819"/>
          <w:tab w:val="clear" w:pos="9638"/>
        </w:tabs>
        <w:rPr/>
      </w:pPr>
      <w:r>
        <w:rPr/>
        <w:t>Io sottoscritto/a ________________________________________________________________________</w:t>
      </w:r>
    </w:p>
    <w:p>
      <w:pPr>
        <w:pStyle w:val="Intestazione"/>
        <w:tabs>
          <w:tab w:val="clear" w:pos="4819"/>
          <w:tab w:val="clear" w:pos="9638"/>
        </w:tabs>
        <w:rPr/>
      </w:pPr>
      <w:r>
        <w:rPr/>
      </w:r>
    </w:p>
    <w:p>
      <w:pPr>
        <w:pStyle w:val="Intestazione"/>
        <w:tabs>
          <w:tab w:val="clear" w:pos="4819"/>
          <w:tab w:val="clear" w:pos="9638"/>
        </w:tabs>
        <w:rPr/>
      </w:pPr>
      <w:r>
        <w:rPr/>
        <w:t>Nato/a a  _____________________________________, il ______________________________________</w:t>
      </w:r>
    </w:p>
    <w:p>
      <w:pPr>
        <w:pStyle w:val="Intestazione"/>
        <w:tabs>
          <w:tab w:val="clear" w:pos="4819"/>
          <w:tab w:val="clear" w:pos="9638"/>
        </w:tabs>
        <w:rPr/>
      </w:pPr>
      <w:r>
        <w:rPr/>
      </w:r>
    </w:p>
    <w:p>
      <w:pPr>
        <w:pStyle w:val="Intestazione"/>
        <w:tabs>
          <w:tab w:val="clear" w:pos="4819"/>
          <w:tab w:val="clear" w:pos="9638"/>
        </w:tabs>
        <w:rPr/>
      </w:pPr>
      <w:r>
        <w:rPr/>
        <w:t>e residente in _______________________________, comune _______________________ Prov. (_____)</w:t>
      </w:r>
    </w:p>
    <w:p>
      <w:pPr>
        <w:pStyle w:val="Intestazione"/>
        <w:tabs>
          <w:tab w:val="clear" w:pos="4819"/>
          <w:tab w:val="clear" w:pos="9638"/>
        </w:tabs>
        <w:rPr/>
      </w:pPr>
      <w:r>
        <w:rPr/>
      </w:r>
    </w:p>
    <w:p>
      <w:pPr>
        <w:pStyle w:val="Intestazione"/>
        <w:tabs>
          <w:tab w:val="clear" w:pos="4819"/>
          <w:tab w:val="clear" w:pos="9638"/>
        </w:tabs>
        <w:rPr/>
      </w:pPr>
      <w:r>
        <w:rPr/>
        <w:t>telefono ___________________  _____________________________  ____________________________</w:t>
      </w:r>
    </w:p>
    <w:p>
      <w:pPr>
        <w:pStyle w:val="Intestazione"/>
        <w:tabs>
          <w:tab w:val="clear" w:pos="4819"/>
          <w:tab w:val="clear" w:pos="9638"/>
        </w:tabs>
        <w:rPr/>
      </w:pPr>
      <w:r>
        <w:rPr/>
      </w:r>
    </w:p>
    <w:p>
      <w:pPr>
        <w:pStyle w:val="Intestazione"/>
        <w:tabs>
          <w:tab w:val="clear" w:pos="4819"/>
          <w:tab w:val="clear" w:pos="9638"/>
        </w:tabs>
        <w:jc w:val="both"/>
        <w:rPr/>
      </w:pPr>
      <w:r>
        <w:rPr/>
        <w:t>indirizzo e.mail ________________________________________________________________________</w:t>
      </w:r>
    </w:p>
    <w:p>
      <w:pPr>
        <w:pStyle w:val="Intestazione"/>
        <w:tabs>
          <w:tab w:val="clear" w:pos="4819"/>
          <w:tab w:val="clear" w:pos="9638"/>
        </w:tabs>
        <w:jc w:val="both"/>
        <w:rPr/>
      </w:pPr>
      <w:r>
        <w:rPr/>
      </w:r>
    </w:p>
    <w:p>
      <w:pPr>
        <w:pStyle w:val="Intestazione"/>
        <w:tabs>
          <w:tab w:val="clear" w:pos="4819"/>
          <w:tab w:val="clear" w:pos="9638"/>
        </w:tabs>
        <w:jc w:val="both"/>
        <w:rPr/>
      </w:pPr>
      <w:r>
        <w:rPr/>
        <w:t xml:space="preserve">chiedo di essere iscritto quale utente al Servizio Artoteca </w:t>
      </w:r>
      <w:r>
        <w:rPr>
          <w:i/>
          <w:iCs/>
        </w:rPr>
        <w:t>MeDaTe</w:t>
      </w:r>
      <w:r>
        <w:rPr/>
        <w:t>, organizzato dal Comune di Meda per la promozione dell’arte. A tal fine dichiaro sotto la mia responsabilità, ai sensi degli artt. 46 e 47 del D.P.R. 445 del 28 dicembre 2000 e s.m.i., di accettare quanto segue:</w:t>
      </w:r>
    </w:p>
    <w:p>
      <w:pPr>
        <w:pStyle w:val="Intestazione"/>
        <w:tabs>
          <w:tab w:val="clear" w:pos="4819"/>
          <w:tab w:val="clear" w:pos="9638"/>
        </w:tabs>
        <w:jc w:val="both"/>
        <w:rPr/>
      </w:pPr>
      <w:r>
        <w:rPr/>
      </w:r>
    </w:p>
    <w:p>
      <w:pPr>
        <w:pStyle w:val="Intestazione"/>
        <w:tabs>
          <w:tab w:val="clear" w:pos="4819"/>
          <w:tab w:val="clear" w:pos="9638"/>
        </w:tabs>
        <w:jc w:val="both"/>
        <w:rPr/>
      </w:pPr>
      <w:r>
        <w:rPr/>
        <w:t>- l’utente può avere in prestito una sola opera alla volta;</w:t>
      </w:r>
    </w:p>
    <w:p>
      <w:pPr>
        <w:pStyle w:val="Intestazione"/>
        <w:tabs>
          <w:tab w:val="clear" w:pos="4819"/>
          <w:tab w:val="clear" w:pos="9638"/>
        </w:tabs>
        <w:jc w:val="both"/>
        <w:rPr/>
      </w:pPr>
      <w:r>
        <w:rPr/>
        <w:t>- l’opera è concessa in prestito dopo aver presentato il proprio documento d’identità e aver sottoscritto il presente modulo;</w:t>
      </w:r>
    </w:p>
    <w:p>
      <w:pPr>
        <w:pStyle w:val="Intestazione"/>
        <w:tabs>
          <w:tab w:val="clear" w:pos="4819"/>
          <w:tab w:val="clear" w:pos="9638"/>
        </w:tabs>
        <w:jc w:val="both"/>
        <w:rPr/>
      </w:pPr>
      <w:r>
        <w:rPr/>
        <w:t>- l’utente s’impegna ad aver cura dell’opera, a non danneggiarla in alcun modo, né sottraendone parti, né smontandola, né provvedendo autonomamente a interventi di riparazione e pulizia;</w:t>
      </w:r>
    </w:p>
    <w:p>
      <w:pPr>
        <w:pStyle w:val="Intestazione"/>
        <w:tabs>
          <w:tab w:val="clear" w:pos="4819"/>
          <w:tab w:val="clear" w:pos="9638"/>
        </w:tabs>
        <w:jc w:val="both"/>
        <w:rPr/>
      </w:pPr>
      <w:r>
        <w:rPr/>
        <w:t>- l’utente che prende in prestito l’opera è personalmente responsabile dei danni e della perdita. In tali casi, l’utente ha l’obbligo di rimborsare il costo dell’opera indicato nella scheda descrittiva;</w:t>
      </w:r>
    </w:p>
    <w:p>
      <w:pPr>
        <w:pStyle w:val="Intestazione"/>
        <w:tabs>
          <w:tab w:val="clear" w:pos="4819"/>
          <w:tab w:val="clear" w:pos="9638"/>
        </w:tabs>
        <w:jc w:val="both"/>
        <w:rPr/>
      </w:pPr>
      <w:r>
        <w:rPr/>
        <w:t>- il Comune di Meda si fa carico  di corrispondere  all’artista un ristoro in caso evento come furto o incendio denunciato formalmente alle autorità competenti;</w:t>
      </w:r>
    </w:p>
    <w:p>
      <w:pPr>
        <w:pStyle w:val="Intestazione"/>
        <w:tabs>
          <w:tab w:val="clear" w:pos="4819"/>
          <w:tab w:val="clear" w:pos="9638"/>
        </w:tabs>
        <w:jc w:val="both"/>
        <w:rPr/>
      </w:pPr>
      <w:r>
        <w:rPr/>
        <w:t>- nel caso in cui l’utente si accorga di danneggiamenti, deve contattare tempestivamente l’Ufficio Cultura del Comune e riconsegnare l’opera all’artista al fine di verificarne lo stato effettivo;</w:t>
      </w:r>
    </w:p>
    <w:p>
      <w:pPr>
        <w:pStyle w:val="Intestazione"/>
        <w:tabs>
          <w:tab w:val="clear" w:pos="4819"/>
          <w:tab w:val="clear" w:pos="9638"/>
        </w:tabs>
        <w:jc w:val="both"/>
        <w:rPr/>
      </w:pPr>
      <w:r>
        <w:rPr/>
        <w:t>- l’opera non deve essere prestata a terzi;</w:t>
      </w:r>
    </w:p>
    <w:p>
      <w:pPr>
        <w:pStyle w:val="Intestazione"/>
        <w:tabs>
          <w:tab w:val="clear" w:pos="4819"/>
          <w:tab w:val="clear" w:pos="9638"/>
        </w:tabs>
        <w:jc w:val="both"/>
        <w:rPr/>
      </w:pPr>
      <w:r>
        <w:rPr/>
        <w:t>- il Comune si riserva di rifiutare il prestito dell’opera, a propria discrezione;</w:t>
      </w:r>
    </w:p>
    <w:p>
      <w:pPr>
        <w:pStyle w:val="Intestazione"/>
        <w:tabs>
          <w:tab w:val="clear" w:pos="4819"/>
          <w:tab w:val="clear" w:pos="9638"/>
        </w:tabs>
        <w:jc w:val="both"/>
        <w:rPr/>
      </w:pPr>
      <w:r>
        <w:rPr/>
        <w:t>- il prestito ha durata massima di 30 giorni (60 per i professionisti), al termine dei quali l’opera deve essere riconsegnata.</w:t>
      </w:r>
    </w:p>
    <w:p>
      <w:pPr>
        <w:pStyle w:val="Intestazione"/>
        <w:tabs>
          <w:tab w:val="clear" w:pos="4819"/>
          <w:tab w:val="clear" w:pos="9638"/>
        </w:tabs>
        <w:jc w:val="both"/>
        <w:rPr/>
      </w:pPr>
      <w:r>
        <w:rPr/>
      </w:r>
    </w:p>
    <w:p>
      <w:pPr>
        <w:pStyle w:val="Intestazione"/>
        <w:tabs>
          <w:tab w:val="clear" w:pos="4819"/>
          <w:tab w:val="clear" w:pos="9638"/>
        </w:tabs>
        <w:jc w:val="both"/>
        <w:rPr/>
      </w:pPr>
      <w:r>
        <w:rPr/>
        <w:t>Meda, ____________________</w:t>
        <w:tab/>
        <w:tab/>
        <w:tab/>
        <w:tab/>
        <w:tab/>
        <w:tab/>
        <w:tab/>
        <w:t>Firma</w:t>
      </w:r>
    </w:p>
    <w:p>
      <w:pPr>
        <w:pStyle w:val="Intestazione"/>
        <w:tabs>
          <w:tab w:val="clear" w:pos="4819"/>
          <w:tab w:val="clear" w:pos="9638"/>
        </w:tabs>
        <w:rPr/>
      </w:pPr>
      <w:r>
        <w:rPr/>
      </w:r>
    </w:p>
    <w:p>
      <w:pPr>
        <w:pStyle w:val="Intestazione"/>
        <w:tabs>
          <w:tab w:val="clear" w:pos="4819"/>
          <w:tab w:val="clear" w:pos="9638"/>
        </w:tabs>
        <w:rPr/>
      </w:pPr>
      <w:r>
        <w:rPr/>
      </w:r>
    </w:p>
    <w:p>
      <w:pPr>
        <w:pStyle w:val="Intestazione"/>
        <w:tabs>
          <w:tab w:val="clear" w:pos="4819"/>
          <w:tab w:val="clear" w:pos="9638"/>
        </w:tabs>
        <w:rPr/>
      </w:pPr>
      <w:r>
        <w:rPr/>
      </w:r>
    </w:p>
    <w:p>
      <w:pPr>
        <w:pStyle w:val="Intestazione"/>
        <w:tabs>
          <w:tab w:val="clear" w:pos="4819"/>
          <w:tab w:val="clear" w:pos="9638"/>
        </w:tabs>
        <w:rPr/>
      </w:pPr>
      <w:r>
        <w:rPr/>
      </w:r>
    </w:p>
    <w:p>
      <w:pPr>
        <w:pStyle w:val="Intestazione"/>
        <w:tabs>
          <w:tab w:val="clear" w:pos="4819"/>
          <w:tab w:val="clear" w:pos="9638"/>
        </w:tabs>
        <w:rPr/>
      </w:pPr>
      <w:r>
        <w:rPr/>
      </w:r>
    </w:p>
    <w:p>
      <w:pPr>
        <w:pStyle w:val="Intestazione"/>
        <w:tabs>
          <w:tab w:val="clear" w:pos="4819"/>
          <w:tab w:val="clear" w:pos="9638"/>
        </w:tabs>
        <w:rPr/>
      </w:pPr>
      <w:r>
        <w:rPr/>
        <w:t>all. fotocopia di documento d’identità</w:t>
      </w:r>
    </w:p>
    <w:p>
      <w:pPr>
        <w:pStyle w:val="Intestazione"/>
        <w:tabs>
          <w:tab w:val="clear" w:pos="4819"/>
          <w:tab w:val="clear" w:pos="9638"/>
        </w:tabs>
        <w:rPr/>
      </w:pPr>
      <w:r>
        <w:rPr/>
      </w:r>
    </w:p>
    <w:p>
      <w:pPr>
        <w:pStyle w:val="Intestazione"/>
        <w:tabs>
          <w:tab w:val="clear" w:pos="4819"/>
          <w:tab w:val="clear" w:pos="9638"/>
        </w:tabs>
        <w:rPr/>
      </w:pPr>
      <w:r>
        <w:rPr/>
      </w:r>
    </w:p>
    <w:p>
      <w:pPr>
        <w:pStyle w:val="NormalWeb"/>
        <w:spacing w:before="280" w:after="0"/>
        <w:jc w:val="center"/>
        <w:rPr>
          <w:sz w:val="20"/>
        </w:rPr>
      </w:pPr>
      <w:r>
        <w:rPr>
          <w:b/>
          <w:bCs/>
          <w:color w:val="000000"/>
          <w:sz w:val="20"/>
          <w:szCs w:val="20"/>
        </w:rPr>
        <w:t>P</w:t>
      </w:r>
      <w:r>
        <w:rPr>
          <w:b/>
          <w:bCs/>
          <w:color w:val="000000"/>
          <w:sz w:val="20"/>
          <w:szCs w:val="20"/>
        </w:rPr>
        <w:t>RECAUZIONI PER  UNA CORRETTA CONSERVAZIONE</w:t>
      </w:r>
    </w:p>
    <w:p>
      <w:pPr>
        <w:pStyle w:val="NormalWeb"/>
        <w:spacing w:before="280" w:after="0"/>
        <w:jc w:val="left"/>
        <w:rPr>
          <w:b w:val="false"/>
          <w:b w:val="false"/>
          <w:bCs w:val="false"/>
        </w:rPr>
      </w:pPr>
      <w:r>
        <w:rPr>
          <w:b w:val="false"/>
          <w:bCs w:val="false"/>
        </w:rPr>
        <w:t>- mantenere l’opera nella cornice o supporto, così come viene consegnata;</w:t>
      </w:r>
    </w:p>
    <w:p>
      <w:pPr>
        <w:pStyle w:val="NormalWeb"/>
        <w:spacing w:before="280" w:after="0"/>
        <w:jc w:val="left"/>
        <w:rPr>
          <w:b w:val="false"/>
          <w:b w:val="false"/>
          <w:bCs w:val="false"/>
        </w:rPr>
      </w:pPr>
      <w:r>
        <w:rPr>
          <w:b w:val="false"/>
          <w:bCs w:val="false"/>
        </w:rPr>
        <w:t>- scegliere un luogo sicuro (ad altezza adeguata, lontano dal pavimento, non alla portata di bambini o animali);</w:t>
      </w:r>
    </w:p>
    <w:p>
      <w:pPr>
        <w:pStyle w:val="NormalWeb"/>
        <w:spacing w:before="280" w:after="0"/>
        <w:jc w:val="left"/>
        <w:rPr>
          <w:b w:val="false"/>
          <w:b w:val="false"/>
          <w:bCs w:val="false"/>
        </w:rPr>
      </w:pPr>
      <w:r>
        <w:rPr>
          <w:b w:val="false"/>
          <w:bCs w:val="false"/>
        </w:rPr>
        <w:t>- scegliere un luogo asciutto, non esposto alla luce diretta del sole, a fonti d’acqua e di calore;</w:t>
      </w:r>
    </w:p>
    <w:p>
      <w:pPr>
        <w:pStyle w:val="NormalWeb"/>
        <w:spacing w:before="280" w:after="0"/>
        <w:jc w:val="left"/>
        <w:rPr>
          <w:b w:val="false"/>
          <w:b w:val="false"/>
          <w:bCs w:val="false"/>
        </w:rPr>
      </w:pPr>
      <w:r>
        <w:rPr>
          <w:b w:val="false"/>
          <w:bCs w:val="false"/>
        </w:rPr>
        <w:t>- fissare l’opera al muro servendosi di chiodi adatti a sostenere il peso di cornici e supporti.</w:t>
      </w:r>
    </w:p>
    <w:p>
      <w:pPr>
        <w:pStyle w:val="NormalWeb"/>
        <w:spacing w:before="280" w:after="0"/>
        <w:jc w:val="center"/>
        <w:rPr>
          <w:sz w:val="20"/>
        </w:rPr>
      </w:pPr>
      <w:r>
        <w:rPr>
          <w:sz w:val="20"/>
        </w:rPr>
      </w:r>
    </w:p>
    <w:p>
      <w:pPr>
        <w:pStyle w:val="NormalWeb"/>
        <w:spacing w:before="280" w:after="0"/>
        <w:jc w:val="center"/>
        <w:rPr>
          <w:sz w:val="20"/>
        </w:rPr>
      </w:pPr>
      <w:r>
        <w:rPr>
          <w:b/>
          <w:bCs/>
          <w:color w:val="000000"/>
          <w:sz w:val="20"/>
          <w:szCs w:val="20"/>
        </w:rPr>
        <w:t>INFORMATIVA AI SENSI DEL REGOLAMENTO UE 2016/679</w:t>
      </w:r>
    </w:p>
    <w:p>
      <w:pPr>
        <w:pStyle w:val="NormalWeb"/>
        <w:spacing w:before="280" w:after="0"/>
        <w:jc w:val="both"/>
        <w:rPr>
          <w:sz w:val="20"/>
        </w:rPr>
      </w:pPr>
      <w:r>
        <w:rPr>
          <w:color w:val="000000"/>
          <w:sz w:val="20"/>
          <w:szCs w:val="20"/>
        </w:rPr>
        <w:t>I dati forniti saranno trattati ai sensi della normativa vigente in tema di protezione dei dati personali, con finalità di gestione amministrativa ed ottemperanza degli obblighi di legge relativi al procedimento in oggetto, ai sensi dell’art. 6 par. 1 lett. b) e c) del Regolamento UE 679/2016.</w:t>
      </w:r>
    </w:p>
    <w:p>
      <w:pPr>
        <w:pStyle w:val="NormalWeb"/>
        <w:spacing w:before="280" w:after="0"/>
        <w:jc w:val="both"/>
        <w:rPr>
          <w:sz w:val="20"/>
        </w:rPr>
      </w:pPr>
      <w:r>
        <w:rPr>
          <w:color w:val="000000"/>
          <w:sz w:val="20"/>
          <w:szCs w:val="20"/>
        </w:rPr>
        <w:t>I dati saranno comunicati al personale coinvolto nel procedimento per gli adempimenti di competenza. Gli stessi saranno trattati anche successivamente per le finalità correlate alla gestione del rapporto medesimo. Potranno essere trattati da soggetti pubblici di cui l’ente potrà avvalersi in qualità di responsabile del trattamento. Saranno inoltre comunicati a soggetti pubblici per l’osservanza di obblighi di legge, sempre nel rispetto della normativa vigente in tema di protezione dei dati personali. Non è previsto il trasferimento di dati in un paese terzo.</w:t>
      </w:r>
    </w:p>
    <w:p>
      <w:pPr>
        <w:pStyle w:val="NormalWeb"/>
        <w:spacing w:before="280" w:after="0"/>
        <w:jc w:val="both"/>
        <w:rPr>
          <w:sz w:val="20"/>
        </w:rPr>
      </w:pPr>
      <w:r>
        <w:rPr>
          <w:color w:val="000000"/>
          <w:sz w:val="20"/>
          <w:szCs w:val="20"/>
        </w:rPr>
        <w:t>Il presente trattamento non contempla alcun processo decisionale automatizzato, compresa la profilazione, di cui all’articolo 22, paragrafi 1 e 4, del Regolamento UE n. 679/2016.</w:t>
      </w:r>
    </w:p>
    <w:p>
      <w:pPr>
        <w:pStyle w:val="NormalWeb"/>
        <w:spacing w:before="280" w:after="0"/>
        <w:jc w:val="both"/>
        <w:rPr>
          <w:sz w:val="20"/>
        </w:rPr>
      </w:pPr>
      <w:r>
        <w:rPr>
          <w:color w:val="000000"/>
          <w:sz w:val="20"/>
          <w:szCs w:val="20"/>
        </w:rPr>
        <w:t>Il conferimento di tali dati è obbligatorio, pena l’esclusione dal procedimento in oggetto.</w:t>
      </w:r>
    </w:p>
    <w:p>
      <w:pPr>
        <w:pStyle w:val="NormalWeb"/>
        <w:spacing w:before="280" w:after="0"/>
        <w:jc w:val="both"/>
        <w:rPr>
          <w:sz w:val="20"/>
        </w:rPr>
      </w:pPr>
      <w:r>
        <w:rPr>
          <w:color w:val="000000"/>
          <w:sz w:val="20"/>
          <w:szCs w:val="20"/>
        </w:rPr>
        <w:t>I dati saranno conservati per il tempo necessario a perseguire le finalità indicate e nel rispetto degli obblighi di legge correlati.</w:t>
      </w:r>
    </w:p>
    <w:p>
      <w:pPr>
        <w:pStyle w:val="NormalWeb"/>
        <w:spacing w:before="280" w:after="0"/>
        <w:jc w:val="both"/>
        <w:rPr>
          <w:sz w:val="20"/>
        </w:rPr>
      </w:pPr>
      <w:r>
        <w:rPr>
          <w:color w:val="000000"/>
          <w:sz w:val="20"/>
          <w:szCs w:val="20"/>
        </w:rPr>
        <w:t>L’interessato 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w:t>
      </w:r>
    </w:p>
    <w:p>
      <w:pPr>
        <w:pStyle w:val="NormalWeb"/>
        <w:spacing w:before="280" w:after="0"/>
        <w:jc w:val="both"/>
        <w:rPr>
          <w:sz w:val="20"/>
        </w:rPr>
      </w:pPr>
      <w:r>
        <w:rPr>
          <w:color w:val="000000"/>
          <w:sz w:val="20"/>
          <w:szCs w:val="20"/>
        </w:rPr>
        <w:t>Il Titolare del trattamento dei dati è l’Amministrazione Comunale di Meda, a cui l’interessato potrà rivolgersi per far valere i propri diritti. Potrà altresì contattare il Responsabile della protezione dei dati al seguente indirizzo di posta elettronica:</w:t>
      </w:r>
      <w:r>
        <w:rPr>
          <w:sz w:val="20"/>
        </w:rPr>
        <w:t xml:space="preserve"> </w:t>
      </w:r>
      <w:hyperlink r:id="rId2">
        <w:r>
          <w:rPr>
            <w:rStyle w:val="CollegamentoInternet"/>
            <w:sz w:val="20"/>
            <w:szCs w:val="14"/>
            <w:highlight w:val="white"/>
          </w:rPr>
          <w:t>rpd@comune.meda.mb.it</w:t>
        </w:r>
      </w:hyperlink>
      <w:r>
        <w:rPr>
          <w:sz w:val="20"/>
        </w:rPr>
        <w:t>.</w:t>
      </w:r>
    </w:p>
    <w:p>
      <w:pPr>
        <w:pStyle w:val="Intestazione"/>
        <w:tabs>
          <w:tab w:val="clear" w:pos="4819"/>
          <w:tab w:val="clear" w:pos="9638"/>
        </w:tabs>
        <w:rPr/>
      </w:pPr>
      <w:r>
        <w:rPr/>
      </w:r>
    </w:p>
    <w:sectPr>
      <w:headerReference w:type="default" r:id="rId3"/>
      <w:footerReference w:type="default" r:id="rId4"/>
      <w:type w:val="nextPage"/>
      <w:pgSz w:w="11906" w:h="16838"/>
      <w:pgMar w:left="902" w:right="748" w:header="709" w:top="3595" w:footer="649" w:bottom="161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lear" w:pos="4819"/>
        <w:tab w:val="clear" w:pos="9638"/>
      </w:tabs>
      <w:jc w:val="center"/>
      <w:rPr/>
    </w:pPr>
    <w:r>
      <w:rPr/>
      <mc:AlternateContent>
        <mc:Choice Requires="wps">
          <w:drawing>
            <wp:anchor behindDoc="1" distT="0" distB="0" distL="0" distR="0" simplePos="0" locked="0" layoutInCell="1" allowOverlap="1" relativeHeight="5">
              <wp:simplePos x="0" y="0"/>
              <wp:positionH relativeFrom="margin">
                <wp:align>center</wp:align>
              </wp:positionH>
              <wp:positionV relativeFrom="paragraph">
                <wp:posOffset>635</wp:posOffset>
              </wp:positionV>
              <wp:extent cx="66675" cy="146050"/>
              <wp:effectExtent l="0" t="0" r="0" b="0"/>
              <wp:wrapSquare wrapText="largest"/>
              <wp:docPr id="4" name="Cornice2"/>
              <a:graphic xmlns:a="http://schemas.openxmlformats.org/drawingml/2006/main">
                <a:graphicData uri="http://schemas.microsoft.com/office/word/2010/wordprocessingShape">
                  <wps:wsp>
                    <wps:cNvSpPr/>
                    <wps:spPr>
                      <a:xfrm>
                        <a:off x="0" y="0"/>
                        <a:ext cx="65880" cy="145440"/>
                      </a:xfrm>
                      <a:prstGeom prst="rect">
                        <a:avLst/>
                      </a:prstGeom>
                      <a:noFill/>
                      <a:ln>
                        <a:noFill/>
                      </a:ln>
                    </wps:spPr>
                    <wps:style>
                      <a:lnRef idx="0"/>
                      <a:fillRef idx="0"/>
                      <a:effectRef idx="0"/>
                      <a:fontRef idx="minor"/>
                    </wps:style>
                    <wps:txbx>
                      <w:txbxContent>
                        <w:p>
                          <w:pPr>
                            <w:pStyle w:val="Pidipagina"/>
                            <w:rPr>
                              <w:rStyle w:val="Pagenumber"/>
                              <w:color w:val="5A5A5A"/>
                              <w:sz w:val="20"/>
                            </w:rPr>
                          </w:pPr>
                          <w:r>
                            <w:rPr>
                              <w:rStyle w:val="Pagenumber"/>
                              <w:color w:val="5A5A5A"/>
                              <w:sz w:val="20"/>
                            </w:rPr>
                            <w:fldChar w:fldCharType="begin"/>
                          </w:r>
                          <w:r>
                            <w:rPr>
                              <w:rStyle w:val="Pagenumber"/>
                              <w:sz w:val="20"/>
                              <w:color w:val="5A5A5A"/>
                            </w:rPr>
                            <w:instrText> PAGE </w:instrText>
                          </w:r>
                          <w:r>
                            <w:rPr>
                              <w:rStyle w:val="Pagenumber"/>
                              <w:sz w:val="20"/>
                              <w:color w:val="5A5A5A"/>
                            </w:rPr>
                            <w:fldChar w:fldCharType="separate"/>
                          </w:r>
                          <w:r>
                            <w:rPr>
                              <w:rStyle w:val="Pagenumber"/>
                              <w:sz w:val="20"/>
                              <w:color w:val="5A5A5A"/>
                            </w:rPr>
                            <w:t>2</w:t>
                          </w:r>
                          <w:r>
                            <w:rPr>
                              <w:rStyle w:val="Pagenumber"/>
                              <w:sz w:val="20"/>
                              <w:color w:val="5A5A5A"/>
                            </w:rPr>
                            <w:fldChar w:fldCharType="end"/>
                          </w:r>
                        </w:p>
                      </w:txbxContent>
                    </wps:txbx>
                    <wps:bodyPr lIns="0" rIns="0" tIns="0" bIns="0">
                      <a:spAutoFit/>
                    </wps:bodyPr>
                  </wps:wsp>
                </a:graphicData>
              </a:graphic>
            </wp:anchor>
          </w:drawing>
        </mc:Choice>
        <mc:Fallback>
          <w:pict>
            <v:rect id="shape_0" ID="Cornice2" stroked="f" style="position:absolute;margin-left:253.8pt;margin-top:0.05pt;width:5.15pt;height:11.4pt;mso-position-horizontal:center;mso-position-horizontal-relative:margin">
              <w10:wrap type="square"/>
              <v:fill o:detectmouseclick="t" on="false"/>
              <v:stroke color="#3465a4" joinstyle="round" endcap="flat"/>
              <v:textbox>
                <w:txbxContent>
                  <w:p>
                    <w:pPr>
                      <w:pStyle w:val="Pidipagina"/>
                      <w:rPr>
                        <w:rStyle w:val="Pagenumber"/>
                        <w:color w:val="5A5A5A"/>
                        <w:sz w:val="20"/>
                      </w:rPr>
                    </w:pPr>
                    <w:r>
                      <w:rPr>
                        <w:rStyle w:val="Pagenumber"/>
                        <w:color w:val="5A5A5A"/>
                        <w:sz w:val="20"/>
                      </w:rPr>
                      <w:fldChar w:fldCharType="begin"/>
                    </w:r>
                    <w:r>
                      <w:rPr>
                        <w:rStyle w:val="Pagenumber"/>
                        <w:sz w:val="20"/>
                        <w:color w:val="5A5A5A"/>
                      </w:rPr>
                      <w:instrText> PAGE </w:instrText>
                    </w:r>
                    <w:r>
                      <w:rPr>
                        <w:rStyle w:val="Pagenumber"/>
                        <w:sz w:val="20"/>
                        <w:color w:val="5A5A5A"/>
                      </w:rPr>
                      <w:fldChar w:fldCharType="separate"/>
                    </w:r>
                    <w:r>
                      <w:rPr>
                        <w:rStyle w:val="Pagenumber"/>
                        <w:sz w:val="20"/>
                        <w:color w:val="5A5A5A"/>
                      </w:rPr>
                      <w:t>2</w:t>
                    </w:r>
                    <w:r>
                      <w:rPr>
                        <w:rStyle w:val="Pagenumber"/>
                        <w:sz w:val="20"/>
                        <w:color w:val="5A5A5A"/>
                      </w:rPr>
                      <w:fldChar w:fldCharType="end"/>
                    </w:r>
                  </w:p>
                </w:txbxContent>
              </v:textbox>
            </v:rect>
          </w:pict>
        </mc:Fallback>
      </mc:AlternateContent>
    </w:r>
  </w:p>
  <w:p>
    <w:pPr>
      <w:pStyle w:val="Intestazione"/>
      <w:tabs>
        <w:tab w:val="clear" w:pos="4819"/>
        <w:tab w:val="clear" w:pos="9638"/>
      </w:tabs>
      <w:jc w:val="center"/>
      <w:rPr>
        <w:i/>
        <w:i/>
        <w:iCs/>
        <w:color w:val="5A5A5A"/>
        <w:sz w:val="20"/>
      </w:rPr>
    </w:pPr>
    <w:r>
      <w:rPr>
        <w:i/>
        <w:iCs/>
        <w:color w:val="5A5A5A"/>
        <w:sz w:val="20"/>
      </w:rPr>
      <w:t xml:space="preserve">Ufficio cultura:  </w:t>
    </w:r>
    <w:hyperlink r:id="rId1">
      <w:r>
        <w:rPr>
          <w:rStyle w:val="CollegamentoInternet"/>
          <w:i/>
          <w:iCs/>
          <w:sz w:val="20"/>
        </w:rPr>
        <w:t>cultura@comune.meda.mb.it</w:t>
      </w:r>
    </w:hyperlink>
    <w:r>
      <w:rPr>
        <w:i/>
        <w:iCs/>
        <w:color w:val="5A5A5A"/>
        <w:sz w:val="20"/>
      </w:rPr>
      <w:t xml:space="preserve"> Tel. 0362 1865309 Fax 338667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mc:AlternateContent>
        <mc:Choice Requires="wps">
          <w:drawing>
            <wp:anchor behindDoc="1" distT="0" distB="0" distL="0" distR="0" simplePos="0" locked="0" layoutInCell="1" allowOverlap="1" relativeHeight="3">
              <wp:simplePos x="0" y="0"/>
              <wp:positionH relativeFrom="column">
                <wp:posOffset>1598295</wp:posOffset>
              </wp:positionH>
              <wp:positionV relativeFrom="paragraph">
                <wp:posOffset>118110</wp:posOffset>
              </wp:positionV>
              <wp:extent cx="4803775" cy="1375410"/>
              <wp:effectExtent l="0" t="3810" r="1905" b="0"/>
              <wp:wrapNone/>
              <wp:docPr id="1" name="Text Box 1"/>
              <a:graphic xmlns:a="http://schemas.openxmlformats.org/drawingml/2006/main">
                <a:graphicData uri="http://schemas.microsoft.com/office/word/2010/wordprocessingShape">
                  <wps:wsp>
                    <wps:cNvSpPr/>
                    <wps:spPr>
                      <a:xfrm>
                        <a:off x="0" y="0"/>
                        <a:ext cx="4803120" cy="1374840"/>
                      </a:xfrm>
                      <a:prstGeom prst="rect">
                        <a:avLst/>
                      </a:prstGeom>
                      <a:solidFill>
                        <a:srgbClr val="ffffff"/>
                      </a:solidFill>
                      <a:ln>
                        <a:noFill/>
                      </a:ln>
                    </wps:spPr>
                    <wps:style>
                      <a:lnRef idx="0"/>
                      <a:fillRef idx="0"/>
                      <a:effectRef idx="0"/>
                      <a:fontRef idx="minor"/>
                    </wps:style>
                    <wps:txbx>
                      <w:txbxContent>
                        <w:p>
                          <w:pPr>
                            <w:pStyle w:val="Contenutocornice"/>
                            <w:rPr>
                              <w:color w:val="5A5A5A"/>
                              <w:sz w:val="20"/>
                            </w:rPr>
                          </w:pPr>
                          <w:r>
                            <w:rPr>
                              <w:color w:val="5A5A5A"/>
                              <w:sz w:val="20"/>
                            </w:rPr>
                            <w:t>Piazza Municipio, 4 – 20821 Meda (Mb)</w:t>
                          </w:r>
                        </w:p>
                        <w:p>
                          <w:pPr>
                            <w:pStyle w:val="Contenutocornice"/>
                            <w:rPr>
                              <w:color w:val="5A5A5A"/>
                              <w:sz w:val="20"/>
                            </w:rPr>
                          </w:pPr>
                          <w:hyperlink r:id="rId1">
                            <w:r>
                              <w:rPr>
                                <w:rStyle w:val="CollegamentoInternet"/>
                                <w:sz w:val="20"/>
                              </w:rPr>
                              <w:t>www.comune.meda.mb.it</w:t>
                            </w:r>
                          </w:hyperlink>
                        </w:p>
                        <w:p>
                          <w:pPr>
                            <w:pStyle w:val="Contenutocornice"/>
                            <w:rPr>
                              <w:color w:val="5A5A5A"/>
                              <w:sz w:val="20"/>
                            </w:rPr>
                          </w:pPr>
                          <w:r>
                            <w:rPr>
                              <w:color w:val="5A5A5A"/>
                              <w:sz w:val="20"/>
                            </w:rPr>
                          </w:r>
                        </w:p>
                        <w:p>
                          <w:pPr>
                            <w:pStyle w:val="Corpodeltesto"/>
                            <w:spacing w:before="40" w:after="0"/>
                            <w:rPr/>
                          </w:pPr>
                          <w:r>
                            <w:rPr>
                              <w:color w:val="5A5A5A"/>
                              <w:sz w:val="24"/>
                            </w:rPr>
                            <w:t>Area Servizi alla Cittadinanza</w:t>
                          </w:r>
                        </w:p>
                      </w:txbxContent>
                    </wps:txbx>
                    <wps:bodyPr>
                      <a:noAutofit/>
                    </wps:bodyPr>
                  </wps:wsp>
                </a:graphicData>
              </a:graphic>
            </wp:anchor>
          </w:drawing>
        </mc:Choice>
        <mc:Fallback>
          <w:pict>
            <v:rect id="shape_0" ID="Text Box 1" fillcolor="white" stroked="f" style="position:absolute;margin-left:125.85pt;margin-top:9.3pt;width:378.15pt;height:108.2pt">
              <w10:wrap type="square"/>
              <v:fill o:detectmouseclick="t" type="solid" color2="black"/>
              <v:stroke color="#3465a4" joinstyle="round" endcap="flat"/>
              <v:textbox>
                <w:txbxContent>
                  <w:p>
                    <w:pPr>
                      <w:pStyle w:val="Contenutocornice"/>
                      <w:rPr>
                        <w:color w:val="5A5A5A"/>
                        <w:sz w:val="20"/>
                      </w:rPr>
                    </w:pPr>
                    <w:r>
                      <w:rPr>
                        <w:color w:val="5A5A5A"/>
                        <w:sz w:val="20"/>
                      </w:rPr>
                      <w:t>Piazza Municipio, 4 – 20821 Meda (Mb)</w:t>
                    </w:r>
                  </w:p>
                  <w:p>
                    <w:pPr>
                      <w:pStyle w:val="Contenutocornice"/>
                      <w:rPr>
                        <w:color w:val="5A5A5A"/>
                        <w:sz w:val="20"/>
                      </w:rPr>
                    </w:pPr>
                    <w:hyperlink r:id="rId2">
                      <w:r>
                        <w:rPr>
                          <w:rStyle w:val="CollegamentoInternet"/>
                          <w:sz w:val="20"/>
                        </w:rPr>
                        <w:t>www.comune.meda.mb.it</w:t>
                      </w:r>
                    </w:hyperlink>
                  </w:p>
                  <w:p>
                    <w:pPr>
                      <w:pStyle w:val="Contenutocornice"/>
                      <w:rPr>
                        <w:color w:val="5A5A5A"/>
                        <w:sz w:val="20"/>
                      </w:rPr>
                    </w:pPr>
                    <w:r>
                      <w:rPr>
                        <w:color w:val="5A5A5A"/>
                        <w:sz w:val="20"/>
                      </w:rPr>
                    </w:r>
                  </w:p>
                  <w:p>
                    <w:pPr>
                      <w:pStyle w:val="Corpodeltesto"/>
                      <w:spacing w:before="40" w:after="0"/>
                      <w:rPr/>
                    </w:pPr>
                    <w:r>
                      <w:rPr>
                        <w:color w:val="5A5A5A"/>
                        <w:sz w:val="24"/>
                      </w:rPr>
                      <w:t>Area Servizi alla Cittadinanza</w:t>
                    </w:r>
                  </w:p>
                </w:txbxContent>
              </v:textbox>
            </v:rect>
          </w:pict>
        </mc:Fallback>
      </mc:AlternateContent>
      <w:drawing>
        <wp:inline distT="0" distB="0" distL="0" distR="0">
          <wp:extent cx="1428750" cy="1438275"/>
          <wp:effectExtent l="0" t="0" r="0" b="0"/>
          <wp:docPr id="3" name="Immagine 1" descr="..\logo UFFIC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logo UFFICI.tif"/>
                  <pic:cNvPicPr>
                    <a:picLocks noChangeAspect="1" noChangeArrowheads="1"/>
                  </pic:cNvPicPr>
                </pic:nvPicPr>
                <pic:blipFill>
                  <a:blip r:embed="rId3"/>
                  <a:stretch>
                    <a:fillRect/>
                  </a:stretch>
                </pic:blipFill>
                <pic:spPr bwMode="auto">
                  <a:xfrm>
                    <a:off x="0" y="0"/>
                    <a:ext cx="1428750" cy="1438275"/>
                  </a:xfrm>
                  <a:prstGeom prst="rect">
                    <a:avLst/>
                  </a:prstGeom>
                </pic:spPr>
              </pic:pic>
            </a:graphicData>
          </a:graphic>
        </wp:inline>
      </w:drawing>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next w:val="Normal"/>
    <w:qFormat/>
    <w:pPr>
      <w:keepNext w:val="true"/>
      <w:spacing w:before="120" w:after="0"/>
      <w:outlineLvl w:val="0"/>
    </w:pPr>
    <w:rPr>
      <w:b/>
      <w:bCs/>
      <w:sz w:val="20"/>
    </w:rPr>
  </w:style>
  <w:style w:type="character" w:styleId="DefaultParagraphFont" w:default="1">
    <w:name w:val="Default Paragraph Font"/>
    <w:semiHidden/>
    <w:qFormat/>
    <w:rPr/>
  </w:style>
  <w:style w:type="character" w:styleId="CollegamentoInternet">
    <w:name w:val="Collegamento Internet"/>
    <w:basedOn w:val="DefaultParagraphFont"/>
    <w:semiHidden/>
    <w:rPr>
      <w:color w:val="0000FF"/>
      <w:u w:val="single"/>
    </w:rPr>
  </w:style>
  <w:style w:type="character" w:styleId="Pagenumber">
    <w:name w:val="page number"/>
    <w:basedOn w:val="DefaultParagraphFont"/>
    <w:semiHidden/>
    <w:qFormat/>
    <w:rPr/>
  </w:style>
  <w:style w:type="character" w:styleId="CollegamentoInternetvisitato">
    <w:name w:val="Collegamento Internet visitato"/>
    <w:basedOn w:val="DefaultParagraphFont"/>
    <w:semiHidden/>
    <w:rPr>
      <w:color w:val="800080"/>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semiHidden/>
    <w:pPr/>
    <w:rPr>
      <w:i/>
      <w:iCs/>
      <w:sz w:val="28"/>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Intestazione">
    <w:name w:val="Header"/>
    <w:basedOn w:val="Normal"/>
    <w:semiHidden/>
    <w:pPr>
      <w:tabs>
        <w:tab w:val="clear" w:pos="708"/>
        <w:tab w:val="center" w:pos="4819" w:leader="none"/>
        <w:tab w:val="right" w:pos="9638" w:leader="none"/>
      </w:tabs>
    </w:pPr>
    <w:rPr/>
  </w:style>
  <w:style w:type="paragraph" w:styleId="Pidipagina">
    <w:name w:val="Footer"/>
    <w:basedOn w:val="Normal"/>
    <w:semiHidden/>
    <w:pPr>
      <w:tabs>
        <w:tab w:val="clear" w:pos="708"/>
        <w:tab w:val="center" w:pos="4819" w:leader="none"/>
        <w:tab w:val="right" w:pos="9638" w:leader="none"/>
      </w:tabs>
    </w:pPr>
    <w:rPr/>
  </w:style>
  <w:style w:type="paragraph" w:styleId="NormalWeb">
    <w:name w:val="Normal (Web)"/>
    <w:basedOn w:val="Normal"/>
    <w:semiHidden/>
    <w:qFormat/>
    <w:rsid w:val="00235150"/>
    <w:pPr>
      <w:spacing w:beforeAutospacing="1" w:after="119"/>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pd@comune.meda.mb.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cultura@comune.meda.mb.it" TargetMode="External"/>
</Relationships>
</file>

<file path=word/_rels/header1.xml.rels><?xml version="1.0" encoding="UTF-8"?>
<Relationships xmlns="http://schemas.openxmlformats.org/package/2006/relationships"><Relationship Id="rId1" Type="http://schemas.openxmlformats.org/officeDocument/2006/relationships/hyperlink" Target="http://www.comune.meda.mb.it/" TargetMode="External"/><Relationship Id="rId2" Type="http://schemas.openxmlformats.org/officeDocument/2006/relationships/hyperlink" Target="http://www.comune.meda.mb.it/" TargetMode="External"/><Relationship Id="rId3"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MODletarea.dot</Template>
  <TotalTime>104</TotalTime>
  <Application>LibreOffice/6.4.7.2$Windows_X86_64 LibreOffice_project/639b8ac485750d5696d7590a72ef1b496725cfb5</Application>
  <Pages>2</Pages>
  <Words>670</Words>
  <Characters>4100</Characters>
  <CharactersWithSpaces>4747</CharactersWithSpaces>
  <Paragraphs>38</Paragraphs>
  <Company>Comune di Meda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2021-03-19T09:50:00Z</dcterms:created>
  <dc:creator>Chiarino Riccardo</dc:creator>
  <dc:description/>
  <dc:language>it-IT</dc:language>
  <cp:lastModifiedBy/>
  <cp:lastPrinted>2005-11-14T12:28:00Z</cp:lastPrinted>
  <dcterms:modified xsi:type="dcterms:W3CDTF">2021-03-26T11:24:40Z</dcterms:modified>
  <cp:revision>8</cp:revision>
  <dc:subject/>
  <dc:title>Spett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Comune di Meda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